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4" w:type="pct"/>
        <w:tblInd w:w="108" w:type="dxa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786"/>
        <w:gridCol w:w="2106"/>
        <w:gridCol w:w="2508"/>
      </w:tblGrid>
      <w:tr w:rsidR="00BD21B7" w:rsidRPr="00962897" w:rsidTr="00736537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Начальник: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</w:t>
            </w:r>
            <w:proofErr w:type="gramStart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Уральского  Территориального</w:t>
            </w:r>
            <w:proofErr w:type="gramEnd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Управления Федеральной службы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20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</w:t>
            </w:r>
            <w:proofErr w:type="spellStart"/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дписано</w:t>
            </w:r>
            <w:proofErr w:type="spellEnd"/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)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34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 С.А.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BD21B7" w:rsidRPr="00962897" w:rsidTr="00736537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21B7" w:rsidRPr="00962897" w:rsidTr="00736537">
        <w:tc>
          <w:tcPr>
            <w:tcW w:w="2546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proofErr w:type="gramEnd"/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-эксперт  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BD21B7" w:rsidRPr="00962897" w:rsidRDefault="00BD21B7" w:rsidP="00736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мая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34" w:type="pct"/>
            <w:shd w:val="clear" w:color="auto" w:fill="auto"/>
          </w:tcPr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1B7" w:rsidRPr="00962897" w:rsidRDefault="00BD21B7" w:rsidP="00736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BD21B7" w:rsidRDefault="00BD21B7" w:rsidP="00962897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D21B7" w:rsidRDefault="00BD21B7" w:rsidP="00962897">
      <w:pPr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BD21B7" w:rsidRDefault="00BD21B7" w:rsidP="00962897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Ни денег, ни концерта</w:t>
      </w:r>
    </w:p>
    <w:p w:rsidR="00C763C6" w:rsidRDefault="0079050E" w:rsidP="00962897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D21B7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о судебной практике рассмотрения спора по возврату денег за билеты</w:t>
      </w:r>
      <w:r w:rsidR="00BD21B7">
        <w:rPr>
          <w:rFonts w:ascii="Times New Roman" w:hAnsi="Times New Roman" w:cs="Times New Roman"/>
          <w:b/>
          <w:sz w:val="24"/>
        </w:rPr>
        <w:t>)</w:t>
      </w:r>
    </w:p>
    <w:p w:rsidR="0079050E" w:rsidRDefault="00893699" w:rsidP="0089369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93699">
        <w:rPr>
          <w:rFonts w:ascii="Times New Roman" w:hAnsi="Times New Roman" w:cs="Times New Roman"/>
          <w:sz w:val="24"/>
        </w:rPr>
        <w:t xml:space="preserve">Роспотребнадзор привлечен судом для участия в рассмотрении гражданского дела по иску потребителя, которая </w:t>
      </w:r>
      <w:r w:rsidR="0079050E">
        <w:rPr>
          <w:rFonts w:ascii="Times New Roman" w:hAnsi="Times New Roman" w:cs="Times New Roman"/>
          <w:sz w:val="24"/>
        </w:rPr>
        <w:t xml:space="preserve">купила билеты на концерт, но не </w:t>
      </w:r>
      <w:proofErr w:type="gramStart"/>
      <w:r w:rsidR="0079050E">
        <w:rPr>
          <w:rFonts w:ascii="Times New Roman" w:hAnsi="Times New Roman" w:cs="Times New Roman"/>
          <w:sz w:val="24"/>
        </w:rPr>
        <w:t>посетила  мероприятие</w:t>
      </w:r>
      <w:proofErr w:type="gramEnd"/>
      <w:r w:rsidR="0079050E">
        <w:rPr>
          <w:rFonts w:ascii="Times New Roman" w:hAnsi="Times New Roman" w:cs="Times New Roman"/>
          <w:sz w:val="24"/>
        </w:rPr>
        <w:t xml:space="preserve"> по причине его отмены.</w:t>
      </w:r>
    </w:p>
    <w:p w:rsidR="0079050E" w:rsidRPr="0079050E" w:rsidRDefault="00893699" w:rsidP="007905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исковому заявлению 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потребителем еще в 2022 году через ООО «Яндекс. </w:t>
      </w:r>
      <w:proofErr w:type="spellStart"/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Медиасервисы</w:t>
      </w:r>
      <w:proofErr w:type="spellEnd"/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приобретены билеты на концерт группы «Мумий Тролль». 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мероприятие было отменено в одностороннем порядке со стороны организатора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«МОСКОУ ШОУ»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личный кабинет сервиса. Неоднократно 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обращал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возврата денежных средств;</w:t>
      </w:r>
      <w:r w:rsidR="0079050E" w:rsidRP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остались без удовлетворения.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претензию потребителя ответчик проигнорировал, денежные средства не вернул.</w:t>
      </w:r>
    </w:p>
    <w:p w:rsidR="00893699" w:rsidRPr="00893699" w:rsidRDefault="00893699" w:rsidP="008936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удовлетворил требование </w:t>
      </w:r>
      <w:bookmarkStart w:id="0" w:name="_GoBack"/>
      <w:bookmarkEnd w:id="0"/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о возврате стоимости билетов, а также взыскал неустойку в размере стоимости билетов, проценты за пользование чужи</w:t>
      </w:r>
      <w:r w:rsidR="00BD2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денежными средствами</w:t>
      </w:r>
      <w:r w:rsidR="0079050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компенсацию морального вреда и оплату услуг представителя. Также суд</w:t>
      </w:r>
      <w:r w:rsidRPr="00893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присудил штраф за отказ ответчика удовлетворить требования в добровольном порядке.</w:t>
      </w:r>
    </w:p>
    <w:sectPr w:rsidR="00893699" w:rsidRPr="00893699" w:rsidSect="00CF43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48"/>
    <w:rsid w:val="00007A18"/>
    <w:rsid w:val="00055858"/>
    <w:rsid w:val="000D4DDB"/>
    <w:rsid w:val="001019C6"/>
    <w:rsid w:val="00220274"/>
    <w:rsid w:val="00335A48"/>
    <w:rsid w:val="00340ED7"/>
    <w:rsid w:val="0035528E"/>
    <w:rsid w:val="003D12FA"/>
    <w:rsid w:val="0059123C"/>
    <w:rsid w:val="0079050E"/>
    <w:rsid w:val="00862712"/>
    <w:rsid w:val="00893699"/>
    <w:rsid w:val="008E59A3"/>
    <w:rsid w:val="00906D6E"/>
    <w:rsid w:val="00916EEC"/>
    <w:rsid w:val="00962897"/>
    <w:rsid w:val="0097606D"/>
    <w:rsid w:val="00A41BBC"/>
    <w:rsid w:val="00A44BF0"/>
    <w:rsid w:val="00B553DF"/>
    <w:rsid w:val="00B878E8"/>
    <w:rsid w:val="00BB4B14"/>
    <w:rsid w:val="00BD21B7"/>
    <w:rsid w:val="00C21517"/>
    <w:rsid w:val="00C763C6"/>
    <w:rsid w:val="00CF439C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999F"/>
  <w15:chartTrackingRefBased/>
  <w15:docId w15:val="{7A58D221-5FC8-4CB0-B016-6FC46CA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0274"/>
    <w:rPr>
      <w:color w:val="0000FF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055858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55858"/>
    <w:rPr>
      <w:rFonts w:ascii="Calibri" w:hAnsi="Calibri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2</cp:revision>
  <cp:lastPrinted>2024-05-20T09:05:00Z</cp:lastPrinted>
  <dcterms:created xsi:type="dcterms:W3CDTF">2024-05-20T11:32:00Z</dcterms:created>
  <dcterms:modified xsi:type="dcterms:W3CDTF">2024-05-20T11:32:00Z</dcterms:modified>
</cp:coreProperties>
</file>